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ACTA DE EVALUACIÓN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1"/>
              <w:spacing w:after="0" w:line="36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Curso escolar: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2024/25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ab/>
              <w:tab/>
              <w:tab/>
              <w:t xml:space="preserve">                                          Evaluación: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inicial</w:t>
            </w:r>
          </w:p>
          <w:p w:rsidR="00000000" w:rsidDel="00000000" w:rsidP="00000000" w:rsidRDefault="00000000" w:rsidRPr="00000000" w14:paraId="00000004">
            <w:pPr>
              <w:keepNext w:val="1"/>
              <w:spacing w:after="0" w:line="360" w:lineRule="auto"/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Fecha: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xx/xx/2024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ab/>
              <w:tab/>
              <w:t xml:space="preserve">         Hora inicio: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xx:xxh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ab/>
              <w:t xml:space="preserve">                   Hora fin: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xx:xxh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Ind w:w="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40"/>
        <w:gridCol w:w="1740"/>
        <w:gridCol w:w="5895"/>
        <w:tblGridChange w:id="0">
          <w:tblGrid>
            <w:gridCol w:w="1740"/>
            <w:gridCol w:w="1740"/>
            <w:gridCol w:w="58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Grupo: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sz w:val="24"/>
                <w:szCs w:val="24"/>
                <w:rtl w:val="0"/>
              </w:rPr>
              <w:t xml:space="preserve"> xº 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Tutor/a: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Pepe Juano</w:t>
            </w:r>
          </w:p>
        </w:tc>
      </w:tr>
    </w:tbl>
    <w:p w:rsidR="00000000" w:rsidDel="00000000" w:rsidP="00000000" w:rsidRDefault="00000000" w:rsidRPr="00000000" w14:paraId="00000009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37044796"/>
        <w:tag w:val="goog_rdk_0"/>
      </w:sdtPr>
      <w:sdtContent>
        <w:tbl>
          <w:tblPr>
            <w:tblStyle w:val="Table3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Convocados/as</w:t>
                </w:r>
              </w:p>
            </w:tc>
          </w:tr>
        </w:tbl>
      </w:sdtContent>
    </w:sdt>
    <w:p w:rsidR="00000000" w:rsidDel="00000000" w:rsidP="00000000" w:rsidRDefault="00000000" w:rsidRPr="00000000" w14:paraId="0000000B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Profesorado de </w:t>
      </w:r>
      <w:r w:rsidDel="00000000" w:rsidR="00000000" w:rsidRPr="00000000">
        <w:rPr>
          <w:rFonts w:ascii="Arial" w:cs="Arial" w:eastAsia="Arial" w:hAnsi="Arial"/>
          <w:b w:val="1"/>
          <w:color w:val="ff0000"/>
          <w:sz w:val="24"/>
          <w:szCs w:val="24"/>
          <w:rtl w:val="0"/>
        </w:rPr>
        <w:t xml:space="preserve">xº X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 y orientador</w:t>
      </w:r>
    </w:p>
    <w:p w:rsidR="00000000" w:rsidDel="00000000" w:rsidP="00000000" w:rsidRDefault="00000000" w:rsidRPr="00000000" w14:paraId="0000000D">
      <w:pPr>
        <w:spacing w:after="0" w:line="276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448180903"/>
        <w:tag w:val="goog_rdk_1"/>
      </w:sdtPr>
      <w:sdtContent>
        <w:tbl>
          <w:tblPr>
            <w:tblStyle w:val="Table4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Ausentes</w:t>
                </w:r>
              </w:p>
            </w:tc>
          </w:tr>
        </w:tbl>
      </w:sdtContent>
    </w:sdt>
    <w:p w:rsidR="00000000" w:rsidDel="00000000" w:rsidP="00000000" w:rsidRDefault="00000000" w:rsidRPr="00000000" w14:paraId="0000000F">
      <w:pPr>
        <w:spacing w:after="0" w:line="276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Menganito Pérez</w:t>
      </w:r>
    </w:p>
    <w:p w:rsidR="00000000" w:rsidDel="00000000" w:rsidP="00000000" w:rsidRDefault="00000000" w:rsidRPr="00000000" w14:paraId="00000011">
      <w:pPr>
        <w:spacing w:after="0" w:line="276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343595422"/>
        <w:tag w:val="goog_rdk_2"/>
      </w:sdtPr>
      <w:sdtContent>
        <w:tbl>
          <w:tblPr>
            <w:tblStyle w:val="Table5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Revisión de acuerdos y decisiones del acta anterior</w:t>
                </w:r>
              </w:p>
            </w:tc>
          </w:tr>
        </w:tbl>
      </w:sdtContent>
    </w:sdt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No procede o copiar los acuerdos del acta anterior</w:t>
      </w:r>
    </w:p>
    <w:p w:rsidR="00000000" w:rsidDel="00000000" w:rsidP="00000000" w:rsidRDefault="00000000" w:rsidRPr="00000000" w14:paraId="00000015">
      <w:pPr>
        <w:spacing w:after="0" w:line="276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263811459"/>
        <w:tag w:val="goog_rdk_3"/>
      </w:sdtPr>
      <w:sdtContent>
        <w:tbl>
          <w:tblPr>
            <w:tblStyle w:val="Table6"/>
            <w:tblW w:w="940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5"/>
            <w:tblGridChange w:id="0">
              <w:tblGrid>
                <w:gridCol w:w="94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Aportaciones del alumnado</w:t>
                </w:r>
              </w:p>
            </w:tc>
          </w:tr>
        </w:tbl>
      </w:sdtContent>
    </w:sdt>
    <w:p w:rsidR="00000000" w:rsidDel="00000000" w:rsidP="00000000" w:rsidRDefault="00000000" w:rsidRPr="00000000" w14:paraId="00000017">
      <w:pPr>
        <w:spacing w:after="0" w:line="276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="276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Si existen</w:t>
      </w:r>
    </w:p>
    <w:p w:rsidR="00000000" w:rsidDel="00000000" w:rsidP="00000000" w:rsidRDefault="00000000" w:rsidRPr="00000000" w14:paraId="00000019">
      <w:pPr>
        <w:spacing w:after="0" w:line="36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2041897235"/>
        <w:tag w:val="goog_rdk_4"/>
      </w:sdtPr>
      <w:sdtContent>
        <w:tbl>
          <w:tblPr>
            <w:tblStyle w:val="Table7"/>
            <w:tblW w:w="9360.0" w:type="dxa"/>
            <w:jc w:val="left"/>
            <w:tblInd w:w="45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360"/>
            <w:tblGridChange w:id="0">
              <w:tblGrid>
                <w:gridCol w:w="93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Aportaciones profesorado sobre aspectos generales del grupo</w:t>
                </w:r>
              </w:p>
            </w:tc>
          </w:tr>
        </w:tbl>
      </w:sdtContent>
    </w:sdt>
    <w:p w:rsidR="00000000" w:rsidDel="00000000" w:rsidP="00000000" w:rsidRDefault="00000000" w:rsidRPr="00000000" w14:paraId="0000001B">
      <w:pPr>
        <w:spacing w:after="0" w:line="36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Aspectos de interés general, si los hay.</w:t>
      </w:r>
    </w:p>
    <w:p w:rsidR="00000000" w:rsidDel="00000000" w:rsidP="00000000" w:rsidRDefault="00000000" w:rsidRPr="00000000" w14:paraId="0000001D">
      <w:pPr>
        <w:spacing w:after="0" w:line="360" w:lineRule="auto"/>
        <w:ind w:left="0" w:firstLine="0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548101716"/>
        <w:tag w:val="goog_rdk_5"/>
      </w:sdtPr>
      <w:sdtContent>
        <w:tbl>
          <w:tblPr>
            <w:tblStyle w:val="Table8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Resultados académicos</w:t>
                </w:r>
              </w:p>
            </w:tc>
          </w:tr>
        </w:tbl>
      </w:sdtContent>
    </w:sdt>
    <w:p w:rsidR="00000000" w:rsidDel="00000000" w:rsidP="00000000" w:rsidRDefault="00000000" w:rsidRPr="00000000" w14:paraId="0000001F">
      <w:pPr>
        <w:spacing w:after="0" w:line="276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line="276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No procede en la inicial.  En el resto, rellenar tabla con los resultados.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732464383"/>
        <w:tag w:val="goog_rdk_6"/>
      </w:sdtPr>
      <w:sdtContent>
        <w:tbl>
          <w:tblPr>
            <w:tblStyle w:val="Table9"/>
            <w:tblW w:w="6330.0" w:type="dxa"/>
            <w:jc w:val="left"/>
            <w:tblInd w:w="1437.9999999999998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3495"/>
            <w:gridCol w:w="465"/>
            <w:gridCol w:w="540"/>
            <w:gridCol w:w="540"/>
            <w:gridCol w:w="540"/>
            <w:gridCol w:w="750"/>
            <w:tblGridChange w:id="0">
              <w:tblGrid>
                <w:gridCol w:w="3495"/>
                <w:gridCol w:w="465"/>
                <w:gridCol w:w="540"/>
                <w:gridCol w:w="540"/>
                <w:gridCol w:w="540"/>
                <w:gridCol w:w="75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22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Nº Suspensos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3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0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4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5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2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6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3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7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+ 3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28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Nº Alumnos/as con estos suspensos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9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A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B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C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D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2E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% Alumnado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2F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30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31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32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33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100" w:line="240" w:lineRule="auto"/>
        <w:ind w:left="35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Estadística (EVALUACIÓN FINAL)</w:t>
      </w:r>
      <w:r w:rsidDel="00000000" w:rsidR="00000000" w:rsidRPr="00000000">
        <w:rPr>
          <w:rtl w:val="0"/>
        </w:rPr>
      </w:r>
    </w:p>
    <w:tbl>
      <w:tblPr>
        <w:tblStyle w:val="Table10"/>
        <w:tblW w:w="940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9"/>
        <w:gridCol w:w="918.5555555555555"/>
        <w:gridCol w:w="918.5555555555555"/>
        <w:gridCol w:w="918.5555555555555"/>
        <w:gridCol w:w="918.5555555555555"/>
        <w:gridCol w:w="918.5555555555555"/>
        <w:gridCol w:w="918.5555555555555"/>
        <w:gridCol w:w="918.5555555555555"/>
        <w:gridCol w:w="918.5555555555555"/>
        <w:gridCol w:w="918.5555555555555"/>
        <w:tblGridChange w:id="0">
          <w:tblGrid>
            <w:gridCol w:w="1139"/>
            <w:gridCol w:w="918.5555555555555"/>
            <w:gridCol w:w="918.5555555555555"/>
            <w:gridCol w:w="918.5555555555555"/>
            <w:gridCol w:w="918.5555555555555"/>
            <w:gridCol w:w="918.5555555555555"/>
            <w:gridCol w:w="918.5555555555555"/>
            <w:gridCol w:w="918.5555555555555"/>
            <w:gridCol w:w="918.5555555555555"/>
            <w:gridCol w:w="918.5555555555555"/>
          </w:tblGrid>
        </w:tblGridChange>
      </w:tblGrid>
      <w:tr>
        <w:trPr>
          <w:cantSplit w:val="0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TOTAL ALUMNOS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SUSPENSOS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SUSPENSO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SUSPENSOS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SUSPENSOS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4 y +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SUSPENSOS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0"/>
                <w:szCs w:val="10"/>
                <w:rtl w:val="0"/>
              </w:rPr>
              <w:t xml:space="preserve">PROMOCIONARÍA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0"/>
                <w:szCs w:val="10"/>
                <w:rtl w:val="0"/>
              </w:rPr>
              <w:t xml:space="preserve">NO PROMOCIONARÍA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3"/>
                <w:szCs w:val="13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3"/>
                <w:szCs w:val="13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2"/>
                <w:szCs w:val="12"/>
                <w:rtl w:val="0"/>
              </w:rPr>
              <w:t xml:space="preserve">70,83%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00" w:before="100" w:line="312" w:lineRule="auto"/>
              <w:jc w:val="center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2"/>
                <w:szCs w:val="12"/>
                <w:rtl w:val="0"/>
              </w:rPr>
              <w:t xml:space="preserve">29,17%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0" w:line="240" w:lineRule="auto"/>
        <w:ind w:left="360" w:firstLine="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608631544"/>
        <w:tag w:val="goog_rdk_7"/>
      </w:sdtPr>
      <w:sdtContent>
        <w:tbl>
          <w:tblPr>
            <w:tblStyle w:val="Table11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Medidas de atención a las diferencias individuales del alumnado</w:t>
                </w:r>
              </w:p>
            </w:tc>
          </w:tr>
        </w:tbl>
      </w:sdtContent>
    </w:sdt>
    <w:p w:rsidR="00000000" w:rsidDel="00000000" w:rsidP="00000000" w:rsidRDefault="00000000" w:rsidRPr="00000000" w14:paraId="0000005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698577127"/>
        <w:tag w:val="goog_rdk_8"/>
      </w:sdtPr>
      <w:sdtContent>
        <w:tbl>
          <w:tblPr>
            <w:tblStyle w:val="Table12"/>
            <w:tblW w:w="939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120"/>
            <w:gridCol w:w="2940"/>
            <w:gridCol w:w="3330"/>
            <w:tblGridChange w:id="0">
              <w:tblGrid>
                <w:gridCol w:w="3120"/>
                <w:gridCol w:w="2940"/>
                <w:gridCol w:w="333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4"/>
                    <w:szCs w:val="24"/>
                    <w:rtl w:val="0"/>
                  </w:rPr>
                  <w:t xml:space="preserve">ALUMNO/A</w:t>
                </w:r>
              </w:p>
            </w:tc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4"/>
                    <w:szCs w:val="24"/>
                    <w:rtl w:val="0"/>
                  </w:rPr>
                  <w:t xml:space="preserve">SITUACIÓN</w:t>
                </w:r>
              </w:p>
            </w:tc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sz w:val="24"/>
                    <w:szCs w:val="24"/>
                    <w:vertAlign w:val="superscript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4"/>
                    <w:szCs w:val="24"/>
                    <w:rtl w:val="0"/>
                  </w:rPr>
                  <w:t xml:space="preserve">MEDIDAS QUE ADOPTAR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79.92967920303323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spacing w:after="0" w:line="240" w:lineRule="auto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Menganito Pérez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No logra los aprendizajes mínimos de Matemáticas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Ver plan de refuerzo de la materia (Enlace)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spacing w:after="0" w:line="240" w:lineRule="auto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Fulanito Mengánez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Bien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15.97656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spacing w:after="0" w:line="240" w:lineRule="auto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Pepita López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ff0000"/>
                    <w:sz w:val="24"/>
                    <w:szCs w:val="24"/>
                    <w:vertAlign w:val="superscript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rtl w:val="0"/>
                  </w:rPr>
                  <w:t xml:space="preserve">Ver listado orientativo de abajo </w:t>
                </w: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4"/>
                    <w:szCs w:val="24"/>
                    <w:vertAlign w:val="superscript"/>
                    <w:rtl w:val="0"/>
                  </w:rPr>
                  <w:t xml:space="preserve">1</w:t>
                </w:r>
              </w:p>
            </w:tc>
          </w:tr>
        </w:tbl>
      </w:sdtContent>
    </w:sdt>
    <w:p w:rsidR="00000000" w:rsidDel="00000000" w:rsidP="00000000" w:rsidRDefault="00000000" w:rsidRPr="00000000" w14:paraId="0000006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624113603"/>
        <w:tag w:val="goog_rdk_9"/>
      </w:sdtPr>
      <w:sdtContent>
        <w:tbl>
          <w:tblPr>
            <w:tblStyle w:val="Table13"/>
            <w:tblW w:w="9406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06"/>
            <w:tblGridChange w:id="0">
              <w:tblGrid>
                <w:gridCol w:w="94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Acuerdos y decisiones adoptadas para la mejora del curso</w:t>
                </w:r>
              </w:p>
            </w:tc>
          </w:tr>
        </w:tbl>
      </w:sdtContent>
    </w:sdt>
    <w:p w:rsidR="00000000" w:rsidDel="00000000" w:rsidP="00000000" w:rsidRDefault="00000000" w:rsidRPr="00000000" w14:paraId="0000006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Actuaciones generales del aula o para todo el grupo, si procede (cambios de sitio, trabajo en tutoría…)</w:t>
      </w:r>
    </w:p>
    <w:p w:rsidR="00000000" w:rsidDel="00000000" w:rsidP="00000000" w:rsidRDefault="00000000" w:rsidRPr="00000000" w14:paraId="00000065">
      <w:pPr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Se realizarán las siguientes actuaciones con MENGANITA Y FULANITA: trabajar mínimos, modificación de instrumentos de evaluación, medidas generales no significativas… (ALUMNOS que no logran los criterios imprescindibles)</w:t>
      </w:r>
    </w:p>
    <w:p w:rsidR="00000000" w:rsidDel="00000000" w:rsidP="00000000" w:rsidRDefault="00000000" w:rsidRPr="00000000" w14:paraId="00000067">
      <w:pPr>
        <w:spacing w:after="0" w:line="240" w:lineRule="auto"/>
        <w:ind w:left="720" w:firstLine="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Se abre/cierra/actualiza PLAN DE REFUERZO de MENGANO Y FULANO. (Alumnos con materia pendiente. INFORMAR A FAMILIAS una vez al trimestre y que firmen acta de reunión).</w:t>
      </w:r>
    </w:p>
    <w:p w:rsidR="00000000" w:rsidDel="00000000" w:rsidP="00000000" w:rsidRDefault="00000000" w:rsidRPr="00000000" w14:paraId="00000069">
      <w:pPr>
        <w:spacing w:after="0" w:line="240" w:lineRule="auto"/>
        <w:ind w:left="720" w:firstLine="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Se elabora/sigue/actualiza/cierra el PLAN DE SEGUIMIENTO de MENGANO Y FULANO. (Alumnos repetidores.INFORMAR A FAMILIAS una vez al trimestre y que firmen acta de reunión). (Las medidas deben aparecer en al programación)</w:t>
      </w:r>
    </w:p>
    <w:p w:rsidR="00000000" w:rsidDel="00000000" w:rsidP="00000000" w:rsidRDefault="00000000" w:rsidRPr="00000000" w14:paraId="0000006B">
      <w:pPr>
        <w:spacing w:after="0" w:line="240" w:lineRule="auto"/>
        <w:ind w:left="720" w:firstLine="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ALUMNADO CON PROBLEMAS DE INTEGRACIÓN SOCIOEDUCATIVA informar a familias de medidas que adoptar.</w:t>
      </w:r>
    </w:p>
    <w:p w:rsidR="00000000" w:rsidDel="00000000" w:rsidP="00000000" w:rsidRDefault="00000000" w:rsidRPr="00000000" w14:paraId="0000006D">
      <w:pPr>
        <w:spacing w:after="0" w:line="360" w:lineRule="auto"/>
        <w:ind w:right="429.330708661418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8760.0" w:type="dxa"/>
        <w:jc w:val="left"/>
        <w:tblInd w:w="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60"/>
        <w:tblGridChange w:id="0">
          <w:tblGrid>
            <w:gridCol w:w="87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Otras valoraciones </w:t>
            </w:r>
          </w:p>
        </w:tc>
      </w:tr>
    </w:tbl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3675.0" w:type="dxa"/>
        <w:jc w:val="left"/>
        <w:tblInd w:w="49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tblGridChange w:id="0">
          <w:tblGrid>
            <w:gridCol w:w="36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Monzón,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 a xx de xxxxx de 202x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Tutor/a: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FIRMA DIGITAL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Fdo.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 xml:space="preserve">Nombre y apellidos</w:t>
            </w:r>
          </w:p>
        </w:tc>
      </w:tr>
    </w:tbl>
    <w:p w:rsidR="00000000" w:rsidDel="00000000" w:rsidP="00000000" w:rsidRDefault="00000000" w:rsidRPr="00000000" w14:paraId="00000077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  <w:sectPr>
          <w:headerReference r:id="rId7" w:type="default"/>
          <w:pgSz w:h="15840" w:w="12240" w:orient="portrait"/>
          <w:pgMar w:bottom="1417.3228346456694" w:top="2409.448818897638" w:left="1417.3228346456694" w:right="1417.3228346456694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Listado orientativo de posibles medidas generales que adoptar. Copias las necesarias y borrar la tabla del acta</w:t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7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 de refuerzo, apoyo, ampliación, actuaciones no significativas s…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Hoja de derivación a Orientación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Contactar con familia para apoyo y seguimiento familiar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COMPETENCIAS CLAVES/DESCRIPTORES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reformulado algunos descriptores para adaptarlos a su nivel.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priorizado determinadas competencias sobre otras.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 cambiado la temporalización de las competencias específicas.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SABERES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reformulado algunos saberes para adaptarlos a su nivel.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 modificado la secuenciación de los saberes.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priorizado determinados saberes sobre otros.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ampliado algunos saberes.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trabajado los aprendizajes imprescindibles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METODOLOGÍA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 ubicado al alumno en un grupo determinado de compañeros donde puede mejorar su rendimiento.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introducido actividades individuales, bien alternativas, bien complementarias, para conseguir objetivos comunes al grupo de referencia.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introducido actividades de refuerzo o ampliación.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eliminado actividades en las que el alumno no se beneficiaba o no podía participar de forma activa y real.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Recibe apoyo internivelar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alumno se ha incorporado al aula de apoyo para reforzar objetivos comunes a su grupo de referencia.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incorporado a las actividades instrucciones más sencillas, explicaciones específicas, apoyos visuales, etc.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 reducido el número de actividades para el alumno.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diseñado actividades más cortas y variadas y/o más estructuradas.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Sigue un programa de estimulación en colaboración con la familia.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dado diferentes grados de concreción a los criterios de evaluación, flexibilizándolos.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utilizado técnicas, procedimientos e instrumentos de evaluación diferentes a los del grupo de referencia.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amplió el tiempo dedicado a la realización de los exámenes.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han priorizado algunos criterios de evaluación.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 introducido algún criterio de evaluación nuevo.</w:t>
            </w:r>
          </w:p>
        </w:tc>
      </w:tr>
    </w:tbl>
    <w:p w:rsidR="00000000" w:rsidDel="00000000" w:rsidP="00000000" w:rsidRDefault="00000000" w:rsidRPr="00000000" w14:paraId="0000009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17.3228346456694" w:top="1417.3228346456694" w:left="1417.3228346456694" w:right="1417.3228346456694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jc w:val="center"/>
      <w:rPr>
        <w:b w:val="1"/>
        <w:sz w:val="30"/>
        <w:szCs w:val="3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104776</wp:posOffset>
              </wp:positionH>
              <wp:positionV relativeFrom="paragraph">
                <wp:posOffset>-342899</wp:posOffset>
              </wp:positionV>
              <wp:extent cx="6021353" cy="1282149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35300" y="3148925"/>
                        <a:ext cx="6021353" cy="1282149"/>
                        <a:chOff x="2335300" y="3148925"/>
                        <a:chExt cx="6021400" cy="1262150"/>
                      </a:xfrm>
                    </wpg:grpSpPr>
                    <wpg:grpSp>
                      <wpg:cNvGrpSpPr/>
                      <wpg:grpSpPr>
                        <a:xfrm>
                          <a:off x="2335324" y="3148939"/>
                          <a:ext cx="6021353" cy="1262123"/>
                          <a:chOff x="2335300" y="3148925"/>
                          <a:chExt cx="6021400" cy="12621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35300" y="3148925"/>
                            <a:ext cx="6021400" cy="12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35324" y="3148939"/>
                            <a:ext cx="6021353" cy="1262123"/>
                            <a:chOff x="0" y="0"/>
                            <a:chExt cx="6021353" cy="1262123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6021350" cy="1262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-181" l="0" r="-105" t="0"/>
                            <a:stretch/>
                          </pic:blipFill>
                          <pic:spPr>
                            <a:xfrm>
                              <a:off x="0" y="177135"/>
                              <a:ext cx="1800225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GrpSpPr/>
                          <wpg:grpSpPr>
                            <a:xfrm>
                              <a:off x="4016658" y="0"/>
                              <a:ext cx="2004695" cy="1262123"/>
                              <a:chOff x="0" y="0"/>
                              <a:chExt cx="2004695" cy="1262123"/>
                            </a:xfrm>
                          </wpg:grpSpPr>
                          <wps:wsp>
                            <wps:cNvSpPr/>
                            <wps:cNvPr id="8" name="Shape 8"/>
                            <wps:spPr>
                              <a:xfrm>
                                <a:off x="100536" y="938337"/>
                                <a:ext cx="1799590" cy="3237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6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descr="Un dibujo de una persona&#10;&#10;Descripción generada automáticamente con confianza baja"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0" y="0"/>
                                <a:ext cx="2004695" cy="963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104776</wp:posOffset>
              </wp:positionH>
              <wp:positionV relativeFrom="paragraph">
                <wp:posOffset>-342899</wp:posOffset>
              </wp:positionV>
              <wp:extent cx="6021353" cy="1282149"/>
              <wp:effectExtent b="0" l="0" r="0" t="0"/>
              <wp:wrapNone/>
              <wp:docPr id="4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21353" cy="128214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59"/>
    <w:rsid w:val="000E3DA5"/>
    <w:pPr>
      <w:spacing w:after="0" w:line="240" w:lineRule="auto"/>
    </w:pPr>
    <w:rPr>
      <w:rFonts w:cs="Times New Roman" w:eastAsiaTheme="minorEastAsia"/>
      <w:lang w:eastAsia="es-ES"/>
    </w:rPr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0E3DA5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FC33D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FC33DF"/>
    <w:rPr>
      <w:rFonts w:ascii="Tahoma" w:cs="Tahoma" w:hAnsi="Tahoma" w:eastAsiaTheme="minorEastAsia"/>
      <w:sz w:val="16"/>
      <w:szCs w:val="16"/>
      <w:lang w:eastAsia="es-ES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3JRUCPEgcA/iZO5oseff5U9geg==">CgMxLjAaHwoBMBIaChgICVIUChJ0YWJsZS5qNm8zbW4xeXd1NHoaHwoBMRIaChgICVIUChJ0YWJsZS5iZmdqb3NsY2FrODgaHgoBMhIZChcICVITChF0YWJsZS4zb28xbzVudnpvORofCgEzEhoKGAgJUhQKEnRhYmxlLjF6am81eGJsdmtjYhofCgE0EhoKGAgJUhQKEnRhYmxlLmY2bGl3NDNjc3lzcxofCgE1EhoKGAgJUhQKEnRhYmxlLmg4Y2w4YWdnazdwMBofCgE2EhoKGAgJUhQKEnRhYmxlLjNmd3JvNHRwcXUzdhofCgE3EhoKGAgJUhQKEnRhYmxlLnA0dGxmOHZobm1schofCgE4EhoKGAgJUhQKEnRhYmxlLnc3c2RmZXh4bWgyYRofCgE5EhoKGAgJUhQKEnRhYmxlLmJvM2hzNjQwaHpxaDgAciExTFJ2OVhMQXdXQ2ZkNkpFOWVSaG5CeGVjMWx1bmFlc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2021-10-06T08:04:00Z</dcterms:created>
  <dc:creator>Barbara Ateza Ballestero</dc:creator>
</cp:coreProperties>
</file>